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33E9" w:rsidRPr="00B933E9" w:rsidRDefault="00B933E9" w:rsidP="00B933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33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     </w:t>
      </w:r>
    </w:p>
    <w:p w:rsidR="00B933E9" w:rsidRPr="00B933E9" w:rsidRDefault="00B933E9" w:rsidP="00B933E9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933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Образовательный минимум</w:t>
      </w:r>
    </w:p>
    <w:tbl>
      <w:tblPr>
        <w:tblW w:w="9368" w:type="dxa"/>
        <w:tblInd w:w="577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6"/>
        <w:gridCol w:w="3762"/>
      </w:tblGrid>
      <w:tr w:rsidR="00B933E9" w:rsidRPr="00B933E9" w:rsidTr="004C025C">
        <w:trPr>
          <w:trHeight w:val="240"/>
        </w:trPr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четверть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</w:tr>
      <w:tr w:rsidR="00B933E9" w:rsidRPr="00B933E9" w:rsidTr="004C025C">
        <w:trPr>
          <w:trHeight w:val="240"/>
        </w:trPr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Русский язык</w:t>
            </w:r>
          </w:p>
        </w:tc>
      </w:tr>
      <w:tr w:rsidR="00B933E9" w:rsidRPr="00B933E9" w:rsidTr="004C025C">
        <w:trPr>
          <w:trHeight w:val="300"/>
        </w:trPr>
        <w:tc>
          <w:tcPr>
            <w:tcW w:w="56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3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</w:tr>
    </w:tbl>
    <w:p w:rsidR="00B933E9" w:rsidRPr="00B933E9" w:rsidRDefault="00B933E9" w:rsidP="00B933E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12000" w:type="dxa"/>
        <w:tblInd w:w="27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6"/>
        <w:gridCol w:w="11534"/>
      </w:tblGrid>
      <w:tr w:rsidR="00B933E9" w:rsidRPr="00B933E9" w:rsidTr="00B933E9">
        <w:trPr>
          <w:trHeight w:val="280"/>
        </w:trPr>
        <w:tc>
          <w:tcPr>
            <w:tcW w:w="10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Это надо знать:</w:t>
            </w:r>
          </w:p>
        </w:tc>
      </w:tr>
      <w:tr w:rsidR="00B933E9" w:rsidRPr="00B933E9" w:rsidTr="00B933E9">
        <w:trPr>
          <w:trHeight w:val="1920"/>
        </w:trPr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Корень – 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это общая значимая часть однокоренных слов.</w:t>
            </w:r>
          </w:p>
          <w:p w:rsidR="00B933E9" w:rsidRPr="00B933E9" w:rsidRDefault="00B933E9" w:rsidP="00B933E9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Окончание – 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это изменяемая часть слова, которая служит для связи слов в предложении.</w:t>
            </w:r>
          </w:p>
          <w:p w:rsidR="00B933E9" w:rsidRPr="00B933E9" w:rsidRDefault="00B933E9" w:rsidP="00B933E9">
            <w:pPr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Приставка – 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это часть слова, которая стоит перед корнем и служит для образования новых однокоренных слов.</w:t>
            </w:r>
          </w:p>
          <w:p w:rsidR="00B933E9" w:rsidRPr="00B933E9" w:rsidRDefault="00B933E9" w:rsidP="00B933E9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4.Суффикс - 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это часть слова, которая стоит после корня и служит для образования новых  однокоренных слов.</w:t>
            </w:r>
          </w:p>
        </w:tc>
      </w:tr>
      <w:tr w:rsidR="00B933E9" w:rsidRPr="00B933E9" w:rsidTr="00B933E9">
        <w:trPr>
          <w:trHeight w:val="2020"/>
        </w:trPr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2.</w:t>
            </w:r>
          </w:p>
        </w:tc>
        <w:tc>
          <w:tcPr>
            <w:tcW w:w="10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</w:rPr>
              <w:t>Орфограммы корня.</w:t>
            </w:r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БЕЗУДАРНАЯ   ГЛАСНАЯ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  В   </w:t>
            </w:r>
            <w:proofErr w:type="gramStart"/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КОРНЕ   СЛОВА</w:t>
            </w:r>
            <w:proofErr w:type="gramEnd"/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u w:val="single"/>
              </w:rPr>
              <w:t>Правило: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 чтобы проверить безударную гласную в </w:t>
            </w:r>
            <w:proofErr w:type="gramStart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корне слова</w:t>
            </w:r>
            <w:proofErr w:type="gramEnd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, надо изменить слово так, чтобы безударная гласная стала ударной.</w:t>
            </w:r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                               Снежинка – снег,   гнездо – гнёзда.</w:t>
            </w:r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ПАРНАЯ   СОГЛАСНАЯ   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   </w:t>
            </w:r>
            <w:proofErr w:type="gramStart"/>
            <w:r w:rsidRPr="00B933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КОРНЕ   СЛОВА</w:t>
            </w:r>
            <w:proofErr w:type="gramEnd"/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u w:val="single"/>
              </w:rPr>
              <w:t>Правило:</w:t>
            </w: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 чтобы проверить парную согласную в </w:t>
            </w:r>
            <w:proofErr w:type="gramStart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корне слова</w:t>
            </w:r>
            <w:proofErr w:type="gramEnd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, надо изменить слово так, чтобы после согласной стояла гласная.</w:t>
            </w:r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>                         Травка – трава,    труд - труды</w:t>
            </w:r>
            <w:proofErr w:type="gramStart"/>
            <w:r w:rsidRPr="00B933E9">
              <w:rPr>
                <w:rFonts w:ascii="Times New Roman" w:eastAsia="Times New Roman" w:hAnsi="Times New Roman" w:cs="Times New Roman"/>
                <w:color w:val="000000"/>
                <w:sz w:val="28"/>
              </w:rPr>
              <w:t xml:space="preserve"> .</w:t>
            </w:r>
            <w:proofErr w:type="gramEnd"/>
          </w:p>
        </w:tc>
      </w:tr>
      <w:tr w:rsidR="004C025C" w:rsidRPr="00B933E9" w:rsidTr="00B933E9">
        <w:trPr>
          <w:trHeight w:val="280"/>
        </w:trPr>
        <w:tc>
          <w:tcPr>
            <w:tcW w:w="10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B933E9" w:rsidRDefault="004C025C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B933E9" w:rsidRPr="00B933E9" w:rsidTr="00B933E9">
        <w:trPr>
          <w:trHeight w:val="280"/>
        </w:trPr>
        <w:tc>
          <w:tcPr>
            <w:tcW w:w="1059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Это надо уметь:</w:t>
            </w:r>
          </w:p>
        </w:tc>
      </w:tr>
      <w:tr w:rsidR="00B933E9" w:rsidRPr="00B933E9" w:rsidTr="00B933E9">
        <w:trPr>
          <w:trHeight w:val="60"/>
        </w:trPr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10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Впиши названия выделенных частей слова.</w:t>
            </w:r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          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поХОДка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           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ПОДножка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                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грибнОЙ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                   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морСКой</w:t>
            </w:r>
            <w:proofErr w:type="spellEnd"/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          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наУШники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          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ПОдарок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                    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леснОЙ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 xml:space="preserve">                      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звёздОЧКа</w:t>
            </w:r>
            <w:proofErr w:type="spellEnd"/>
          </w:p>
          <w:p w:rsidR="00B933E9" w:rsidRPr="00B933E9" w:rsidRDefault="00CA3D1E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single" w:sz="2" w:space="0" w:color="000000" w:frame="1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24pt;height:24pt"/>
              </w:pic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single" w:sz="2" w:space="0" w:color="000000" w:frame="1"/>
              </w:rPr>
              <w:pict>
                <v:shape id="_x0000_i1026" type="#_x0000_t75" alt="" style="width:24pt;height:24pt"/>
              </w:pict>
            </w:r>
          </w:p>
          <w:p w:rsidR="00125236" w:rsidRPr="00B933E9" w:rsidRDefault="00125236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933E9" w:rsidRPr="00B933E9" w:rsidTr="00B933E9">
        <w:trPr>
          <w:trHeight w:val="693"/>
        </w:trPr>
        <w:tc>
          <w:tcPr>
            <w:tcW w:w="3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2.</w:t>
            </w:r>
          </w:p>
        </w:tc>
        <w:tc>
          <w:tcPr>
            <w:tcW w:w="102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933E9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</w:rPr>
              <w:t>Вставь пропущенную букву.</w:t>
            </w:r>
          </w:p>
          <w:p w:rsidR="00B933E9" w:rsidRPr="00B933E9" w:rsidRDefault="00B933E9" w:rsidP="00B933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ВОдичка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 xml:space="preserve">,   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грАчи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 xml:space="preserve">,   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грИбной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,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в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u w:val="single"/>
              </w:rPr>
              <w:t>Е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сенний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,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слаДкий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,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чу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u w:val="single"/>
              </w:rPr>
              <w:t>Т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кий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,  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ро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u w:val="single"/>
              </w:rPr>
              <w:t>Б</w:t>
            </w:r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кий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,    </w:t>
            </w:r>
            <w:proofErr w:type="spellStart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скаЗка</w:t>
            </w:r>
            <w:proofErr w:type="spellEnd"/>
            <w:r w:rsidRPr="00B933E9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</w:rPr>
              <w:t>.</w:t>
            </w:r>
          </w:p>
        </w:tc>
      </w:tr>
    </w:tbl>
    <w:p w:rsidR="004C025C" w:rsidRPr="00B933E9" w:rsidRDefault="00B933E9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933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    </w:t>
      </w:r>
    </w:p>
    <w:tbl>
      <w:tblPr>
        <w:tblW w:w="12000" w:type="dxa"/>
        <w:tblInd w:w="-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77"/>
        <w:gridCol w:w="8323"/>
      </w:tblGrid>
      <w:tr w:rsidR="004C025C" w:rsidRPr="00F2567C" w:rsidTr="004C025C">
        <w:tc>
          <w:tcPr>
            <w:tcW w:w="3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0" w:lineRule="atLeast"/>
              <w:ind w:left="2160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Вопрос</w:t>
            </w:r>
          </w:p>
        </w:tc>
        <w:tc>
          <w:tcPr>
            <w:tcW w:w="8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0" w:lineRule="atLeast"/>
              <w:ind w:left="2160"/>
              <w:jc w:val="center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Ответ</w:t>
            </w:r>
          </w:p>
        </w:tc>
      </w:tr>
      <w:tr w:rsidR="004C025C" w:rsidRPr="00F2567C" w:rsidTr="004C025C">
        <w:trPr>
          <w:trHeight w:val="640"/>
        </w:trPr>
        <w:tc>
          <w:tcPr>
            <w:tcW w:w="3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4C025C">
            <w:pPr>
              <w:numPr>
                <w:ilvl w:val="0"/>
                <w:numId w:val="2"/>
              </w:numPr>
              <w:spacing w:after="0" w:line="240" w:lineRule="auto"/>
              <w:ind w:left="398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такое грамматическая основа?</w:t>
            </w:r>
          </w:p>
        </w:tc>
        <w:tc>
          <w:tcPr>
            <w:tcW w:w="8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Грамматическая основа - это главные члены предложения: подлежащее и сказуемое.</w:t>
            </w:r>
          </w:p>
        </w:tc>
      </w:tr>
      <w:tr w:rsidR="004C025C" w:rsidRPr="00F2567C" w:rsidTr="004C025C">
        <w:trPr>
          <w:trHeight w:val="1000"/>
        </w:trPr>
        <w:tc>
          <w:tcPr>
            <w:tcW w:w="3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4C025C">
            <w:pPr>
              <w:numPr>
                <w:ilvl w:val="0"/>
                <w:numId w:val="3"/>
              </w:numPr>
              <w:spacing w:after="0" w:line="240" w:lineRule="auto"/>
              <w:ind w:left="398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такое подлежащее?</w:t>
            </w:r>
          </w:p>
        </w:tc>
        <w:tc>
          <w:tcPr>
            <w:tcW w:w="8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Подлежащее - главный член предложения, который отвечает на вопросы  кто? или  что</w:t>
            </w:r>
            <w:proofErr w:type="gramStart"/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?.   </w:t>
            </w:r>
            <w:proofErr w:type="gramEnd"/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Подлежащее выражается существительным или местоимением, подчёркивается одной чертой.</w:t>
            </w:r>
          </w:p>
        </w:tc>
      </w:tr>
      <w:tr w:rsidR="004C025C" w:rsidRPr="00F2567C" w:rsidTr="004C025C">
        <w:trPr>
          <w:trHeight w:val="480"/>
        </w:trPr>
        <w:tc>
          <w:tcPr>
            <w:tcW w:w="3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4C025C">
            <w:pPr>
              <w:numPr>
                <w:ilvl w:val="0"/>
                <w:numId w:val="4"/>
              </w:numPr>
              <w:spacing w:after="0" w:line="240" w:lineRule="auto"/>
              <w:ind w:left="398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Что такое сказуемое?</w:t>
            </w:r>
          </w:p>
        </w:tc>
        <w:tc>
          <w:tcPr>
            <w:tcW w:w="8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240" w:lineRule="auto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Сказуемое - главный член предложения, который отвечает на вопросы: что делать? что сделать</w:t>
            </w:r>
            <w:proofErr w:type="gramStart"/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?.  </w:t>
            </w:r>
            <w:proofErr w:type="gramEnd"/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Сказуемое выражается чаще всего глаголом,  подчёркивается двумя чертами.</w:t>
            </w:r>
          </w:p>
        </w:tc>
      </w:tr>
      <w:tr w:rsidR="004C025C" w:rsidRPr="00F2567C" w:rsidTr="004C025C">
        <w:tc>
          <w:tcPr>
            <w:tcW w:w="3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4C025C">
            <w:pPr>
              <w:numPr>
                <w:ilvl w:val="0"/>
                <w:numId w:val="5"/>
              </w:numPr>
              <w:spacing w:after="0" w:line="0" w:lineRule="atLeast"/>
              <w:ind w:left="398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какие вопросы  отвечает и как подчёркивается  дополнение?</w:t>
            </w:r>
          </w:p>
        </w:tc>
        <w:tc>
          <w:tcPr>
            <w:tcW w:w="8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Дополнение - второстепенный член предложения, который отвечает на вопросы косвенных падежей. Подчёркивается пунктирной линией.</w:t>
            </w:r>
          </w:p>
        </w:tc>
      </w:tr>
      <w:tr w:rsidR="004C025C" w:rsidRPr="00F2567C" w:rsidTr="004C025C">
        <w:tc>
          <w:tcPr>
            <w:tcW w:w="3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4C025C">
            <w:pPr>
              <w:numPr>
                <w:ilvl w:val="0"/>
                <w:numId w:val="6"/>
              </w:numPr>
              <w:spacing w:after="0" w:line="0" w:lineRule="atLeast"/>
              <w:ind w:left="398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какие вопросы  отвечает и как подчёркивается   определение?</w:t>
            </w:r>
          </w:p>
        </w:tc>
        <w:tc>
          <w:tcPr>
            <w:tcW w:w="8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- второстепенный член предложения, который отвечает на вопросы какой? чей? Подчёркивается волнистой линией.</w:t>
            </w:r>
          </w:p>
        </w:tc>
      </w:tr>
      <w:tr w:rsidR="004C025C" w:rsidRPr="00F2567C" w:rsidTr="004C025C">
        <w:tc>
          <w:tcPr>
            <w:tcW w:w="36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4C025C">
            <w:pPr>
              <w:numPr>
                <w:ilvl w:val="0"/>
                <w:numId w:val="7"/>
              </w:numPr>
              <w:spacing w:after="0" w:line="0" w:lineRule="atLeast"/>
              <w:ind w:left="398"/>
              <w:rPr>
                <w:rFonts w:ascii="Calibri" w:eastAsia="Times New Roman" w:hAnsi="Calibri" w:cs="Arial"/>
                <w:color w:val="000000"/>
              </w:rPr>
            </w:pPr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 какие вопросы  отвечает и как подчёркивается  обстоятельство?</w:t>
            </w:r>
          </w:p>
        </w:tc>
        <w:tc>
          <w:tcPr>
            <w:tcW w:w="832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C025C" w:rsidRPr="00F2567C" w:rsidRDefault="004C025C" w:rsidP="00846F6E">
            <w:pPr>
              <w:spacing w:after="0" w:line="0" w:lineRule="atLeast"/>
              <w:rPr>
                <w:rFonts w:ascii="Calibri" w:eastAsia="Times New Roman" w:hAnsi="Calibri" w:cs="Arial"/>
                <w:color w:val="000000"/>
              </w:rPr>
            </w:pPr>
            <w:proofErr w:type="gramStart"/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Обстоятельство  - второстепенный член предложения, который отвечает на вопросы  где? куда? когда? откуда?  почему? зачем? и как?</w:t>
            </w:r>
            <w:proofErr w:type="gramEnd"/>
            <w:r w:rsidRPr="00F2567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 Подчёркивается  тире с точкой.</w:t>
            </w:r>
          </w:p>
        </w:tc>
      </w:tr>
    </w:tbl>
    <w:p w:rsidR="004C025C" w:rsidRDefault="004C025C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25C" w:rsidRDefault="004C025C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25C" w:rsidRDefault="004C025C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25C" w:rsidRDefault="004C025C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25C" w:rsidRDefault="004C025C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4C025C" w:rsidRDefault="00B933E9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B933E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      </w:t>
      </w:r>
    </w:p>
    <w:p w:rsidR="004C025C" w:rsidRDefault="004C025C" w:rsidP="00B933E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125236" w:rsidRDefault="00CA3D1E" w:rsidP="00CA3D1E">
      <w:pPr>
        <w:spacing w:after="0" w:line="240" w:lineRule="auto"/>
      </w:pPr>
      <w:bookmarkStart w:id="0" w:name="_GoBack"/>
      <w:bookmarkEnd w:id="0"/>
      <w:r>
        <w:t xml:space="preserve"> </w:t>
      </w:r>
    </w:p>
    <w:sectPr w:rsidR="00125236" w:rsidSect="00B933E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E03CB"/>
    <w:multiLevelType w:val="multilevel"/>
    <w:tmpl w:val="448C0EC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DB5C5D"/>
    <w:multiLevelType w:val="multilevel"/>
    <w:tmpl w:val="27F8B4A4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A731CD3"/>
    <w:multiLevelType w:val="multilevel"/>
    <w:tmpl w:val="EFDA2CB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35F58C2"/>
    <w:multiLevelType w:val="multilevel"/>
    <w:tmpl w:val="7806F6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30C2E05"/>
    <w:multiLevelType w:val="multilevel"/>
    <w:tmpl w:val="8648F8CE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6320E98"/>
    <w:multiLevelType w:val="multilevel"/>
    <w:tmpl w:val="EF3C8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3AD3D17"/>
    <w:multiLevelType w:val="multilevel"/>
    <w:tmpl w:val="92D0C6B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4DD392F"/>
    <w:multiLevelType w:val="multilevel"/>
    <w:tmpl w:val="06F099A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66B5E2D"/>
    <w:multiLevelType w:val="multilevel"/>
    <w:tmpl w:val="58BCBD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86D5DEF"/>
    <w:multiLevelType w:val="multilevel"/>
    <w:tmpl w:val="CA50FA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3"/>
  </w:num>
  <w:num w:numId="3">
    <w:abstractNumId w:val="9"/>
  </w:num>
  <w:num w:numId="4">
    <w:abstractNumId w:val="6"/>
  </w:num>
  <w:num w:numId="5">
    <w:abstractNumId w:val="8"/>
  </w:num>
  <w:num w:numId="6">
    <w:abstractNumId w:val="0"/>
  </w:num>
  <w:num w:numId="7">
    <w:abstractNumId w:val="7"/>
  </w:num>
  <w:num w:numId="8">
    <w:abstractNumId w:val="1"/>
  </w:num>
  <w:num w:numId="9">
    <w:abstractNumId w:val="2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B933E9"/>
    <w:rsid w:val="00125236"/>
    <w:rsid w:val="002E3530"/>
    <w:rsid w:val="004C025C"/>
    <w:rsid w:val="00B933E9"/>
    <w:rsid w:val="00CA3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23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4">
    <w:name w:val="c4"/>
    <w:basedOn w:val="a"/>
    <w:rsid w:val="00B9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">
    <w:name w:val="c2"/>
    <w:basedOn w:val="a0"/>
    <w:rsid w:val="00B933E9"/>
  </w:style>
  <w:style w:type="character" w:customStyle="1" w:styleId="c11">
    <w:name w:val="c11"/>
    <w:basedOn w:val="a0"/>
    <w:rsid w:val="00B933E9"/>
  </w:style>
  <w:style w:type="paragraph" w:customStyle="1" w:styleId="c8">
    <w:name w:val="c8"/>
    <w:basedOn w:val="a"/>
    <w:rsid w:val="00B9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3">
    <w:name w:val="c13"/>
    <w:basedOn w:val="a0"/>
    <w:rsid w:val="00B933E9"/>
  </w:style>
  <w:style w:type="character" w:customStyle="1" w:styleId="c7">
    <w:name w:val="c7"/>
    <w:basedOn w:val="a0"/>
    <w:rsid w:val="00B933E9"/>
  </w:style>
  <w:style w:type="character" w:customStyle="1" w:styleId="c48">
    <w:name w:val="c48"/>
    <w:basedOn w:val="a0"/>
    <w:rsid w:val="00B933E9"/>
  </w:style>
  <w:style w:type="character" w:customStyle="1" w:styleId="c19">
    <w:name w:val="c19"/>
    <w:basedOn w:val="a0"/>
    <w:rsid w:val="00B933E9"/>
  </w:style>
  <w:style w:type="character" w:customStyle="1" w:styleId="c25">
    <w:name w:val="c25"/>
    <w:basedOn w:val="a0"/>
    <w:rsid w:val="00B933E9"/>
  </w:style>
  <w:style w:type="character" w:customStyle="1" w:styleId="c10">
    <w:name w:val="c10"/>
    <w:basedOn w:val="a0"/>
    <w:rsid w:val="00B933E9"/>
  </w:style>
  <w:style w:type="paragraph" w:customStyle="1" w:styleId="c23">
    <w:name w:val="c23"/>
    <w:basedOn w:val="a"/>
    <w:rsid w:val="00B9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6">
    <w:name w:val="c26"/>
    <w:basedOn w:val="a"/>
    <w:rsid w:val="00B9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5">
    <w:name w:val="c5"/>
    <w:basedOn w:val="a"/>
    <w:rsid w:val="00B9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9">
    <w:name w:val="c79"/>
    <w:basedOn w:val="a0"/>
    <w:rsid w:val="00B933E9"/>
  </w:style>
  <w:style w:type="paragraph" w:customStyle="1" w:styleId="c21">
    <w:name w:val="c21"/>
    <w:basedOn w:val="a"/>
    <w:rsid w:val="00B9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47">
    <w:name w:val="c47"/>
    <w:basedOn w:val="a"/>
    <w:rsid w:val="00B9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8">
    <w:name w:val="c28"/>
    <w:basedOn w:val="a0"/>
    <w:rsid w:val="00B933E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161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360</Words>
  <Characters>2058</Characters>
  <Application>Microsoft Office Word</Application>
  <DocSecurity>0</DocSecurity>
  <Lines>17</Lines>
  <Paragraphs>4</Paragraphs>
  <ScaleCrop>false</ScaleCrop>
  <Company/>
  <LinksUpToDate>false</LinksUpToDate>
  <CharactersWithSpaces>2414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Даша</dc:creator>
  <cp:keywords/>
  <dc:description/>
  <cp:lastModifiedBy>Лариса</cp:lastModifiedBy>
  <cp:revision>7</cp:revision>
  <dcterms:created xsi:type="dcterms:W3CDTF">2018-03-23T10:01:00Z</dcterms:created>
  <dcterms:modified xsi:type="dcterms:W3CDTF">2018-03-24T07:56:00Z</dcterms:modified>
</cp:coreProperties>
</file>